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3A" w:rsidRDefault="006D4FCE">
      <w:r>
        <w:rPr>
          <w:noProof/>
          <w:lang w:eastAsia="fr-FR"/>
        </w:rPr>
        <w:drawing>
          <wp:inline distT="0" distB="0" distL="0" distR="0">
            <wp:extent cx="5760720" cy="3500745"/>
            <wp:effectExtent l="0" t="0" r="0" b="5080"/>
            <wp:docPr id="1" name="Image 1" descr="C:\Users\User\Downloads\Invivation Elles Dansent soirée sals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nvivation Elles Dansent soirée salsa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FCE" w:rsidRDefault="006D4FCE"/>
    <w:p w:rsidR="006D4FCE" w:rsidRPr="006D4FCE" w:rsidRDefault="006D4FCE" w:rsidP="006D4F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6D4FCE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Notre association Para La Salsa s'est joint à l'association Paris </w:t>
      </w:r>
      <w:proofErr w:type="spellStart"/>
      <w:r w:rsidRPr="006D4FCE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NewDance</w:t>
      </w:r>
      <w:proofErr w:type="spellEnd"/>
      <w:r w:rsidRPr="006D4FCE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 afin de participer à un projet commun : "Elles Dansent</w:t>
      </w:r>
      <w:proofErr w:type="gramStart"/>
      <w:r w:rsidRPr="006D4FCE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" ,</w:t>
      </w:r>
      <w:proofErr w:type="gramEnd"/>
      <w:r w:rsidRPr="006D4FCE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 en proposant un cours de salsa gratuit aux femmes touchées par le cancer. </w:t>
      </w:r>
    </w:p>
    <w:p w:rsidR="006D4FCE" w:rsidRPr="006D4FCE" w:rsidRDefault="006D4FCE" w:rsidP="006D4F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6D4FCE" w:rsidRPr="006D4FCE" w:rsidRDefault="006D4FCE" w:rsidP="006D4F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6D4FCE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A cette occasion, nous sommes heureux de vous convier à une soirée-rencontre en faveur du projet Elles Dansent, action de soutien aux femmes en difficultés par la danse, qui se déroulera le vendredi 12 décembre de 20h à 22h. Nous avons eu la chance de pouvoir proposer cet évènement dans un espace de la mairie du 14ème au Gymnase Elisabeth, 7 avenue </w:t>
      </w:r>
      <w:proofErr w:type="spellStart"/>
      <w:r w:rsidRPr="006D4FCE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Paull</w:t>
      </w:r>
      <w:proofErr w:type="spellEnd"/>
      <w:r w:rsidRPr="006D4FCE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 </w:t>
      </w:r>
      <w:proofErr w:type="spellStart"/>
      <w:r w:rsidRPr="006D4FCE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Appell</w:t>
      </w:r>
      <w:proofErr w:type="spellEnd"/>
      <w:r w:rsidRPr="006D4FCE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, 75014 Paris.</w:t>
      </w:r>
    </w:p>
    <w:p w:rsidR="006D4FCE" w:rsidRPr="006D4FCE" w:rsidRDefault="006D4FCE" w:rsidP="006D4F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6D4FCE" w:rsidRPr="006D4FCE" w:rsidRDefault="006D4FCE" w:rsidP="006D4FC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6D4FCE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Cette rencontre a pour but de vous faire découvrir notre projet et vous permettre de connaitre nos heureuses bénéficiaires.</w:t>
      </w:r>
    </w:p>
    <w:p w:rsidR="006D4FCE" w:rsidRPr="006D4FCE" w:rsidRDefault="006D4FCE" w:rsidP="006D4FC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6D4FCE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Une animation salsa d’une </w:t>
      </w:r>
      <w:proofErr w:type="gramStart"/>
      <w:r w:rsidRPr="006D4FCE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demie heure</w:t>
      </w:r>
      <w:proofErr w:type="gramEnd"/>
      <w:r w:rsidRPr="006D4FCE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 viendra ponctuer cette soirée.</w:t>
      </w:r>
    </w:p>
    <w:p w:rsidR="006D4FCE" w:rsidRPr="006D4FCE" w:rsidRDefault="006D4FCE" w:rsidP="006D4FC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</w:p>
    <w:p w:rsidR="006D4FCE" w:rsidRDefault="006D4FCE" w:rsidP="006D4FCE">
      <w:r w:rsidRPr="006D4F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fr-FR"/>
        </w:rPr>
        <w:t>Nous serions honorés de votre présence.</w:t>
      </w:r>
      <w:bookmarkStart w:id="0" w:name="_GoBack"/>
      <w:bookmarkEnd w:id="0"/>
    </w:p>
    <w:p w:rsidR="006D4FCE" w:rsidRDefault="006D4FCE"/>
    <w:p w:rsidR="006D4FCE" w:rsidRDefault="006D4FCE"/>
    <w:p w:rsidR="006D4FCE" w:rsidRDefault="006D4FCE"/>
    <w:sectPr w:rsidR="006D4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CE"/>
    <w:rsid w:val="006D4FCE"/>
    <w:rsid w:val="00C7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2014-12-04T10:40:00Z</dcterms:created>
  <dcterms:modified xsi:type="dcterms:W3CDTF">2014-12-04T10:42:00Z</dcterms:modified>
</cp:coreProperties>
</file>